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A121B6" w14:textId="672376AE" w:rsidR="008121F1" w:rsidRDefault="00EA5A9C">
      <w:r>
        <w:rPr>
          <w:noProof/>
        </w:rPr>
        <w:drawing>
          <wp:inline distT="0" distB="0" distL="0" distR="0" wp14:anchorId="73BBFE3D" wp14:editId="7D6E8F25">
            <wp:extent cx="5251851" cy="3651201"/>
            <wp:effectExtent l="0" t="0" r="635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100" cy="36743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999113" w14:textId="375F65A9" w:rsidR="0005152B" w:rsidRDefault="0005152B"/>
    <w:p w14:paraId="61CBE3A0" w14:textId="37A68D61" w:rsidR="00E24AC6" w:rsidRDefault="0005152B" w:rsidP="0005152B">
      <w:pPr>
        <w:jc w:val="center"/>
        <w:rPr>
          <w:b/>
          <w:bCs/>
          <w:sz w:val="24"/>
          <w:szCs w:val="28"/>
        </w:rPr>
      </w:pPr>
      <w:r w:rsidRPr="00AA15B0">
        <w:rPr>
          <w:b/>
          <w:bCs/>
          <w:sz w:val="24"/>
          <w:szCs w:val="28"/>
        </w:rPr>
        <w:t>Figure S1 Flowchart of primary schools in the study</w:t>
      </w:r>
    </w:p>
    <w:p w14:paraId="0B8A9736" w14:textId="3474B9C4" w:rsidR="00E24AC6" w:rsidRDefault="00E24AC6">
      <w:pPr>
        <w:widowControl/>
        <w:jc w:val="left"/>
        <w:rPr>
          <w:b/>
          <w:bCs/>
          <w:sz w:val="24"/>
          <w:szCs w:val="28"/>
        </w:rPr>
      </w:pPr>
      <w:bookmarkStart w:id="0" w:name="_GoBack"/>
      <w:bookmarkEnd w:id="0"/>
    </w:p>
    <w:sectPr w:rsidR="00E24AC6" w:rsidSect="00E976FF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BB946" w14:textId="77777777" w:rsidR="003169FC" w:rsidRDefault="003169FC" w:rsidP="00E24AC6">
      <w:r>
        <w:separator/>
      </w:r>
    </w:p>
  </w:endnote>
  <w:endnote w:type="continuationSeparator" w:id="0">
    <w:p w14:paraId="24C04E4F" w14:textId="77777777" w:rsidR="003169FC" w:rsidRDefault="003169FC" w:rsidP="00E24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949F94" w14:textId="77777777" w:rsidR="003169FC" w:rsidRDefault="003169FC" w:rsidP="00E24AC6">
      <w:r>
        <w:separator/>
      </w:r>
    </w:p>
  </w:footnote>
  <w:footnote w:type="continuationSeparator" w:id="0">
    <w:p w14:paraId="5FCA3928" w14:textId="77777777" w:rsidR="003169FC" w:rsidRDefault="003169FC" w:rsidP="00E24A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52B"/>
    <w:rsid w:val="00003083"/>
    <w:rsid w:val="0005152B"/>
    <w:rsid w:val="000E4E4D"/>
    <w:rsid w:val="001E6E2A"/>
    <w:rsid w:val="003169FC"/>
    <w:rsid w:val="005E0FE2"/>
    <w:rsid w:val="00623B25"/>
    <w:rsid w:val="0069265E"/>
    <w:rsid w:val="008121F1"/>
    <w:rsid w:val="00873B9A"/>
    <w:rsid w:val="00AA15B0"/>
    <w:rsid w:val="00BB11BC"/>
    <w:rsid w:val="00E24AC6"/>
    <w:rsid w:val="00E976FF"/>
    <w:rsid w:val="00EA5A9C"/>
    <w:rsid w:val="00EC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21F5F7"/>
  <w15:chartTrackingRefBased/>
  <w15:docId w15:val="{CC6F5D54-80EE-4C4C-8483-51BFFE4C7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0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EC4B07"/>
    <w:pPr>
      <w:spacing w:after="200"/>
    </w:pPr>
    <w:rPr>
      <w:i/>
      <w:iCs/>
      <w:color w:val="1F497D" w:themeColor="text2"/>
      <w:sz w:val="18"/>
      <w:szCs w:val="18"/>
    </w:rPr>
  </w:style>
  <w:style w:type="paragraph" w:styleId="a4">
    <w:name w:val="List Paragraph"/>
    <w:basedOn w:val="a"/>
    <w:uiPriority w:val="34"/>
    <w:qFormat/>
    <w:rsid w:val="00003083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E24AC6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E24AC6"/>
  </w:style>
  <w:style w:type="paragraph" w:styleId="a7">
    <w:name w:val="footer"/>
    <w:basedOn w:val="a"/>
    <w:link w:val="a8"/>
    <w:uiPriority w:val="99"/>
    <w:unhideWhenUsed/>
    <w:rsid w:val="00E24AC6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E24AC6"/>
  </w:style>
  <w:style w:type="paragraph" w:styleId="a9">
    <w:name w:val="Balloon Text"/>
    <w:basedOn w:val="a"/>
    <w:link w:val="aa"/>
    <w:uiPriority w:val="99"/>
    <w:semiHidden/>
    <w:unhideWhenUsed/>
    <w:rsid w:val="00873B9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73B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shuang</dc:creator>
  <cp:keywords/>
  <dc:description/>
  <cp:lastModifiedBy>zhou shuang</cp:lastModifiedBy>
  <cp:revision>10</cp:revision>
  <dcterms:created xsi:type="dcterms:W3CDTF">2019-11-24T14:07:00Z</dcterms:created>
  <dcterms:modified xsi:type="dcterms:W3CDTF">2020-01-18T04:31:00Z</dcterms:modified>
</cp:coreProperties>
</file>